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907" w:rsidRDefault="00307907" w:rsidP="00307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 Габриеляна.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программе определён перечень демонстраций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лабораторных опытов, практических занятий и расчётных задач.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307907" w:rsidRDefault="00307907" w:rsidP="00307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Добиться усвоения знаний об основных понятиях и законах химии, химической символике;</w:t>
      </w:r>
    </w:p>
    <w:p w:rsidR="00307907" w:rsidRDefault="00307907" w:rsidP="00307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Добиться овладения умениями наблюдать химические явления, проводить химический эксперимент, производить расчёты на основе химических формул веществ и уравнений реакций; </w:t>
      </w:r>
    </w:p>
    <w:p w:rsidR="00307907" w:rsidRDefault="00307907" w:rsidP="00307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307907" w:rsidRDefault="00307907" w:rsidP="00307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307907" w:rsidRDefault="00307907" w:rsidP="00307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Задачи: </w:t>
      </w:r>
    </w:p>
    <w:p w:rsidR="00307907" w:rsidRDefault="00307907" w:rsidP="00307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знание основных понятий и законов химии</w:t>
      </w:r>
    </w:p>
    <w:p w:rsidR="00307907" w:rsidRDefault="00307907" w:rsidP="00307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общечеловеческую культуру</w:t>
      </w:r>
    </w:p>
    <w:p w:rsidR="00307907" w:rsidRDefault="00307907" w:rsidP="00307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наблюдать, применять полученные знания на практике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тесты, в том числе с использованием компьютерных технологий, химические диктанты.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оптимальных условий обучения;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-исключение психотравмирующих факторов;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психосоматического состояния здоровья учащихся;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положительной мотивации к освоению общеобразовательной программы;</w:t>
      </w:r>
    </w:p>
    <w:p w:rsidR="00307907" w:rsidRDefault="00307907" w:rsidP="00307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индивидуальности и одаренности каждого ребенка.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умений и навыков, универсальных способов деятельности и ключевых компетенций. </w:t>
      </w:r>
      <w:proofErr w:type="gramStart"/>
      <w:r>
        <w:rPr>
          <w:rFonts w:ascii="Times New Roman" w:hAnsi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работ, лабораторных опытов,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Особенность данной программы состоит в том, что весь теоретический материал курса химии рассматривается на первом году обучения, что позволяет учащимся более осознанно и </w:t>
      </w:r>
      <w:r>
        <w:rPr>
          <w:rFonts w:ascii="Times New Roman" w:hAnsi="Times New Roman"/>
          <w:sz w:val="24"/>
          <w:szCs w:val="24"/>
        </w:rPr>
        <w:lastRenderedPageBreak/>
        <w:t>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материале химии элементов.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построена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 курсом физики 7 класса, где изучаются основные сведения о строении атомов.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идеи предлагаемого курса: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материальное единство веществ, их генетическая связь;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причинно – следственные связи между составом, строением, свойствами и применением веществ;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познаваемость веществ;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объясняющая и прогнозирующая роль теоретических знаний для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химии элементов.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Основное содержание программы составляют сведения о химическом элементе и формах его существования – атомах, изотопах, ионах, простых веществах и важнейших соединениях (оксиды и прочие бинарные соединения, кислоты, основания, соли); о строении вещества (виды химических связей и типы кристаллических решеток), закономерностях протекания химических реакций и их классификации.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Представленный в курсе химический эксперимент открывает возможность формирования у учащихся специальных предметных умений работать с химическими веществами, выполнять простые химические опыты; для обучения школьников безопасному и экологически грамотному обращению с веществами в быту и на производстве.</w:t>
      </w:r>
    </w:p>
    <w:p w:rsidR="00307907" w:rsidRDefault="00307907" w:rsidP="003079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Имеются различия в содержании программы по сравнению с авторской программой О.С. Габриеляна: программа включает в себя темы, которые позволяют расширить и углубить материал отдельных разделов: изучение понятия валентность, составление электронных и электронно-графических формул химических элементов, определение степени окисления в веществах, состоящих из трех элементов, составление формул по степени окисления. Изменено название и содержание темы №8: вместо названия «Портретная галерея великих химиков» тема названа «Окислительно-восстановительные реакции», и в нее включен материал об окислительно-восстановительных реакциях и способе их составления на основе метода электронного баланса, включенный в авторской программе в тему №6 «Растворение. Растворы. Свойства растворов электролитов». Считаю, что тема №6 слишком перегружена теоретическим материалом, и суть окислительно-восстановительных реакций не соответствует названию темы №6, поэтому их целесообразнее изучать в рамках отдельной темы. Также изменено название и содержание темы №9: вместо названия «Учебные экскурсии» тема названа «Повторение». В рамках этой темы повторяется учебный материал, изученный в течение учебного года, что в авторской программе происходит в рамках темы №8. Учебные же экскурсии в виду отсутствия соответствующих объектов проводить нет возможности. </w:t>
      </w:r>
      <w:proofErr w:type="gramStart"/>
      <w:r>
        <w:rPr>
          <w:rFonts w:ascii="Times New Roman" w:hAnsi="Times New Roman"/>
          <w:sz w:val="24"/>
          <w:szCs w:val="24"/>
        </w:rPr>
        <w:t>Изменено количество учебных часов, отводимых на изучение тем по сравнению с авторской программой: на изучение темы  «Введение» отводится 10 часов (по авторской программе – 6), на изучение темы  «Простые вещества» отводится 10 часов (по авторской программе – 9), на изучение темы  «Соединения химических элементов» отводится 18 часов (по авторской программе – 16), на изучение темы  «Изменения, происходящие с веществами» отводится 16 часов (по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авторской программе – 13), на изучение темы  «Растворение. Растворы. Свойства растворов электролитов» отводится 17 часов (по авторской программе – 26).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Результаты изучения курса «Химия. 8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Обучение ведётся по учебнику О.С. Габриелян «Химия 8 класс», который составляет единую линию учебников, соответствует федеральному компоненту государственного </w:t>
      </w:r>
      <w:r>
        <w:rPr>
          <w:rFonts w:ascii="Times New Roman" w:hAnsi="Times New Roman"/>
          <w:sz w:val="24"/>
          <w:szCs w:val="24"/>
        </w:rPr>
        <w:lastRenderedPageBreak/>
        <w:t>образовательного стандарта базового уровня и реализует авторскую программу О.С. Габриеляна. Рабочая программа ориентирована на использование у</w:t>
      </w:r>
      <w:r>
        <w:rPr>
          <w:rFonts w:ascii="Times New Roman" w:hAnsi="Times New Roman"/>
          <w:bCs/>
          <w:color w:val="000000"/>
          <w:sz w:val="24"/>
          <w:szCs w:val="24"/>
        </w:rPr>
        <w:t>чебно-методического комплекта: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Химия 8 класс: учебник для общеобразовательных учреждений. М. Дрофа 2009 г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Настольная книга учителя. Химия 8 класс. Методическое пособие. М. Дрофа 2002 г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М. Дрофа. 2010 г.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Химия 8 класс. Контрольные и проверочные работы. М. Дрофа </w:t>
      </w:r>
    </w:p>
    <w:p w:rsidR="00307907" w:rsidRDefault="00307907" w:rsidP="0030790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2010 г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Химия 8 класс: рабочая тетрадь к учебнику М. Дрофа 2008 г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Химия 8 класс: тетрадь для лабораторных опытов и практических работ. М. Дрофа 2009 г</w:t>
      </w:r>
    </w:p>
    <w:p w:rsidR="00307907" w:rsidRDefault="00307907" w:rsidP="003079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материалы. Химия 8 класс. Сост. Н.П. </w:t>
      </w:r>
      <w:proofErr w:type="spellStart"/>
      <w:r>
        <w:rPr>
          <w:rFonts w:ascii="Times New Roman" w:hAnsi="Times New Roman"/>
          <w:sz w:val="24"/>
          <w:szCs w:val="24"/>
        </w:rPr>
        <w:t>Троегубова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М. </w:t>
      </w:r>
    </w:p>
    <w:p w:rsidR="00307907" w:rsidRDefault="00307907" w:rsidP="003079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ВАКО. 2010 г.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процессе обучения ученики 8 класса должны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 и понимать: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-химическую символику: знаки химических элементов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понятия: вещество, химический элемент,  атом, ион, молекула относительная атомная и молекулярная массы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законы: периодический закон 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-изотопы, химическая связь,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, валентность, степень окисления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понятия: моль, молярная масса, молярный объём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растворы, электролит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/>
          <w:sz w:val="24"/>
          <w:szCs w:val="24"/>
        </w:rPr>
        <w:t>, электролитическая диссоциация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-окислитель и восстановитель, окисление и восстановление.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-называть химические элементы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физический смысл атомного номера химического элемента, номеров группы и периода, к которым принадлежит в периодической системе Д.И.Менделеева; закономерности изменения свойств элементов в пределах малых периодов и главных подгрупп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-составлять схемы строения атомов первых 20 элементов периодической системы Д.И.Менделеева 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зависимость свойств веществ от их состава и строения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-вычислять количество вещества, объём или массу по количеству вещества, объёму или массе реагентов или продуктов реакции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называть изученные вещества, определять принадлежность веществ к различным классам соединений 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-объяснять сущность реакций ионного обмена 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 химические свойства изученных веществ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 и строения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веществ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окислитель и восстановитель.</w:t>
      </w:r>
    </w:p>
    <w:p w:rsidR="00307907" w:rsidRDefault="00307907" w:rsidP="0030790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безопасного обращения с веществами и материалами; экологически грамотного поведения в окружающей среде, школьной лаборатории и в быту.</w:t>
      </w: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07" w:rsidRDefault="00307907" w:rsidP="003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07" w:rsidRDefault="00307907" w:rsidP="00307907"/>
    <w:p w:rsidR="0079258A" w:rsidRPr="00307907" w:rsidRDefault="00792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701"/>
        <w:gridCol w:w="2286"/>
        <w:gridCol w:w="1099"/>
      </w:tblGrid>
      <w:tr w:rsidR="00C23A7B" w:rsidRPr="00DE44F7" w:rsidTr="00DE44F7">
        <w:tc>
          <w:tcPr>
            <w:tcW w:w="675" w:type="dxa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44F7">
              <w:rPr>
                <w:sz w:val="24"/>
                <w:szCs w:val="24"/>
              </w:rPr>
              <w:t>/</w:t>
            </w:r>
            <w:proofErr w:type="spellStart"/>
            <w:r w:rsidRPr="00DE44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286" w:type="dxa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Эксперимент</w:t>
            </w:r>
          </w:p>
        </w:tc>
        <w:tc>
          <w:tcPr>
            <w:tcW w:w="1099" w:type="dxa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Дата</w:t>
            </w:r>
          </w:p>
        </w:tc>
      </w:tr>
      <w:tr w:rsidR="00C23A7B" w:rsidRPr="00DE44F7" w:rsidTr="00DE44F7">
        <w:tc>
          <w:tcPr>
            <w:tcW w:w="9589" w:type="dxa"/>
            <w:gridSpan w:val="5"/>
          </w:tcPr>
          <w:p w:rsidR="00C23A7B" w:rsidRPr="00DE44F7" w:rsidRDefault="00C23A7B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Введение 6 часов</w:t>
            </w:r>
            <w:r w:rsidR="00DE44F7" w:rsidRPr="00DE44F7">
              <w:rPr>
                <w:b/>
                <w:sz w:val="24"/>
                <w:szCs w:val="24"/>
              </w:rPr>
              <w:t>.</w:t>
            </w:r>
          </w:p>
        </w:tc>
      </w:tr>
      <w:tr w:rsidR="00C23A7B" w:rsidRPr="00DE44F7" w:rsidTr="00DE44F7">
        <w:tc>
          <w:tcPr>
            <w:tcW w:w="675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Предмет химии. Вещества. </w:t>
            </w:r>
          </w:p>
        </w:tc>
        <w:tc>
          <w:tcPr>
            <w:tcW w:w="1701" w:type="dxa"/>
          </w:tcPr>
          <w:p w:rsidR="00C23A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</w:t>
            </w:r>
            <w:r w:rsidR="00C23A7B" w:rsidRPr="00DE44F7">
              <w:rPr>
                <w:sz w:val="24"/>
                <w:szCs w:val="24"/>
                <w:lang w:val="en-US"/>
              </w:rPr>
              <w:t>1</w:t>
            </w:r>
            <w:r w:rsidR="00C23A7B" w:rsidRPr="00DE44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§</w:t>
            </w:r>
            <w:r w:rsidR="00C23A7B" w:rsidRPr="00DE44F7">
              <w:rPr>
                <w:sz w:val="24"/>
                <w:szCs w:val="24"/>
                <w:lang w:val="en-US"/>
              </w:rPr>
              <w:t xml:space="preserve">2, </w:t>
            </w:r>
            <w:r w:rsidR="00C23A7B" w:rsidRPr="00DE44F7">
              <w:rPr>
                <w:sz w:val="24"/>
                <w:szCs w:val="24"/>
              </w:rPr>
              <w:t>упр. 3,4,6</w:t>
            </w:r>
          </w:p>
        </w:tc>
        <w:tc>
          <w:tcPr>
            <w:tcW w:w="2286" w:type="dxa"/>
          </w:tcPr>
          <w:p w:rsidR="00C23A7B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К</w:t>
            </w:r>
            <w:r w:rsidR="00C23A7B" w:rsidRPr="00DE44F7">
              <w:rPr>
                <w:sz w:val="24"/>
                <w:szCs w:val="24"/>
              </w:rPr>
              <w:t>оллекции из стекла, алюминия, модели молекул.</w:t>
            </w:r>
          </w:p>
        </w:tc>
        <w:tc>
          <w:tcPr>
            <w:tcW w:w="1099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A7B" w:rsidRPr="00DE44F7" w:rsidTr="00DE44F7">
        <w:tc>
          <w:tcPr>
            <w:tcW w:w="675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Превращения веществ</w:t>
            </w:r>
          </w:p>
        </w:tc>
        <w:tc>
          <w:tcPr>
            <w:tcW w:w="1701" w:type="dxa"/>
          </w:tcPr>
          <w:p w:rsidR="00C23A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C23A7B" w:rsidRPr="00DE44F7">
              <w:rPr>
                <w:sz w:val="24"/>
                <w:szCs w:val="24"/>
              </w:rPr>
              <w:t xml:space="preserve">3, упр.1-5  </w:t>
            </w:r>
            <w:r>
              <w:rPr>
                <w:sz w:val="24"/>
                <w:szCs w:val="24"/>
              </w:rPr>
              <w:t>§</w:t>
            </w:r>
            <w:r w:rsidR="00C23A7B" w:rsidRPr="00DE44F7">
              <w:rPr>
                <w:sz w:val="24"/>
                <w:szCs w:val="24"/>
              </w:rPr>
              <w:t>4, упр. 1-3</w:t>
            </w:r>
          </w:p>
        </w:tc>
        <w:tc>
          <w:tcPr>
            <w:tcW w:w="2286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Д.Взаимодействие мрамора с кислотой и помутнение известковой воды</w:t>
            </w:r>
          </w:p>
        </w:tc>
        <w:tc>
          <w:tcPr>
            <w:tcW w:w="1099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A7B" w:rsidRPr="00DE44F7" w:rsidTr="00DE44F7">
        <w:tc>
          <w:tcPr>
            <w:tcW w:w="675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Знаки химических элементов. Периодическая таблица Д.И. Менделеева.</w:t>
            </w:r>
          </w:p>
        </w:tc>
        <w:tc>
          <w:tcPr>
            <w:tcW w:w="1701" w:type="dxa"/>
          </w:tcPr>
          <w:p w:rsidR="00C23A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</w:t>
            </w:r>
            <w:r w:rsidR="00985898" w:rsidRPr="00DE44F7">
              <w:rPr>
                <w:sz w:val="24"/>
                <w:szCs w:val="24"/>
              </w:rPr>
              <w:t xml:space="preserve">5, упр.1-5.  </w:t>
            </w:r>
          </w:p>
        </w:tc>
        <w:tc>
          <w:tcPr>
            <w:tcW w:w="2286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23A7B" w:rsidRPr="00DE44F7" w:rsidRDefault="00C23A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898" w:rsidRPr="00DE44F7" w:rsidTr="00DE44F7">
        <w:tc>
          <w:tcPr>
            <w:tcW w:w="675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Химические формулы относительные </w:t>
            </w:r>
            <w:proofErr w:type="gramStart"/>
            <w:r w:rsidRPr="00DE44F7">
              <w:rPr>
                <w:sz w:val="24"/>
                <w:szCs w:val="24"/>
              </w:rPr>
              <w:t>атомная</w:t>
            </w:r>
            <w:proofErr w:type="gramEnd"/>
            <w:r w:rsidRPr="00DE44F7">
              <w:rPr>
                <w:sz w:val="24"/>
                <w:szCs w:val="24"/>
              </w:rPr>
              <w:t xml:space="preserve"> и молекулярные массы. Массовая доля элемента в соединении</w:t>
            </w:r>
          </w:p>
        </w:tc>
        <w:tc>
          <w:tcPr>
            <w:tcW w:w="1701" w:type="dxa"/>
          </w:tcPr>
          <w:p w:rsidR="00985898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</w:t>
            </w:r>
            <w:r w:rsidR="00985898" w:rsidRPr="00DE44F7">
              <w:rPr>
                <w:sz w:val="24"/>
                <w:szCs w:val="24"/>
              </w:rPr>
              <w:t>6, упр.1</w:t>
            </w:r>
            <w:proofErr w:type="gramStart"/>
            <w:r w:rsidR="00985898" w:rsidRPr="00DE44F7">
              <w:rPr>
                <w:sz w:val="24"/>
                <w:szCs w:val="24"/>
              </w:rPr>
              <w:t>,3,6</w:t>
            </w:r>
            <w:proofErr w:type="gramEnd"/>
            <w:r w:rsidR="00985898" w:rsidRPr="00DE44F7">
              <w:rPr>
                <w:sz w:val="24"/>
                <w:szCs w:val="24"/>
              </w:rPr>
              <w:t xml:space="preserve">-8.  </w:t>
            </w:r>
          </w:p>
        </w:tc>
        <w:tc>
          <w:tcPr>
            <w:tcW w:w="2286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898" w:rsidRPr="00DE44F7" w:rsidTr="00DE44F7">
        <w:tc>
          <w:tcPr>
            <w:tcW w:w="9589" w:type="dxa"/>
            <w:gridSpan w:val="5"/>
          </w:tcPr>
          <w:p w:rsidR="00985898" w:rsidRPr="00DE44F7" w:rsidRDefault="00985898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1 Атомы химических элементов-12 часов</w:t>
            </w:r>
            <w:r w:rsidR="00DE44F7" w:rsidRPr="00DE44F7">
              <w:rPr>
                <w:b/>
                <w:sz w:val="24"/>
                <w:szCs w:val="24"/>
              </w:rPr>
              <w:t>.</w:t>
            </w:r>
          </w:p>
        </w:tc>
      </w:tr>
      <w:tr w:rsidR="00985898" w:rsidRPr="00DE44F7" w:rsidTr="00DE44F7">
        <w:tc>
          <w:tcPr>
            <w:tcW w:w="675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bCs/>
                <w:color w:val="000000"/>
                <w:sz w:val="24"/>
                <w:szCs w:val="24"/>
              </w:rPr>
              <w:t>Основные сведения о строении атомов. Изотопы.</w:t>
            </w:r>
          </w:p>
        </w:tc>
        <w:tc>
          <w:tcPr>
            <w:tcW w:w="1701" w:type="dxa"/>
          </w:tcPr>
          <w:p w:rsidR="00985898" w:rsidRPr="00DE44F7" w:rsidRDefault="000D4B53" w:rsidP="00DE44F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§</w:t>
            </w:r>
            <w:r w:rsidR="00985898" w:rsidRPr="00DE44F7">
              <w:rPr>
                <w:sz w:val="24"/>
              </w:rPr>
              <w:t>7 упр. 2,4,6,7</w:t>
            </w:r>
          </w:p>
          <w:p w:rsidR="00985898" w:rsidRPr="00DE44F7" w:rsidRDefault="000D4B53" w:rsidP="00DE44F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§</w:t>
            </w:r>
            <w:r w:rsidR="00985898" w:rsidRPr="00DE44F7">
              <w:rPr>
                <w:sz w:val="24"/>
              </w:rPr>
              <w:t>8, упр. 1-3</w:t>
            </w:r>
          </w:p>
        </w:tc>
        <w:tc>
          <w:tcPr>
            <w:tcW w:w="2286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Модели атомов химических элементов</w:t>
            </w:r>
          </w:p>
        </w:tc>
        <w:tc>
          <w:tcPr>
            <w:tcW w:w="1099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898" w:rsidRPr="00DE44F7" w:rsidTr="00DE44F7">
        <w:tc>
          <w:tcPr>
            <w:tcW w:w="675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bCs/>
                <w:color w:val="000000"/>
                <w:sz w:val="24"/>
                <w:szCs w:val="24"/>
              </w:rPr>
              <w:t xml:space="preserve">Строение </w:t>
            </w:r>
            <w:r w:rsidRPr="00DE44F7">
              <w:rPr>
                <w:color w:val="000000"/>
                <w:sz w:val="24"/>
                <w:szCs w:val="24"/>
              </w:rPr>
              <w:t>электронных оболочек атомов. Элементов №1-20</w:t>
            </w:r>
          </w:p>
        </w:tc>
        <w:tc>
          <w:tcPr>
            <w:tcW w:w="1701" w:type="dxa"/>
          </w:tcPr>
          <w:p w:rsidR="00985898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9, упр. 1-5</w:t>
            </w:r>
          </w:p>
        </w:tc>
        <w:tc>
          <w:tcPr>
            <w:tcW w:w="2286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85898" w:rsidRPr="00DE44F7" w:rsidRDefault="0098589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Металлические и неметаллические свойства. Изменение свойств химических элементов по группам и периодам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10, упр. 1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Периодическая система химических элементов.</w:t>
            </w: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10, упр. 2,3.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11, упр. 1-3,5.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12, упр. 1,2,5,6.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13, упр. 1-4.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10-11</w:t>
            </w:r>
          </w:p>
        </w:tc>
        <w:tc>
          <w:tcPr>
            <w:tcW w:w="3828" w:type="dxa"/>
          </w:tcPr>
          <w:p w:rsidR="00B67926" w:rsidRPr="002C5662" w:rsidRDefault="002C5662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9589" w:type="dxa"/>
            <w:gridSpan w:val="5"/>
          </w:tcPr>
          <w:p w:rsidR="00B67926" w:rsidRPr="00DE44F7" w:rsidRDefault="00B67926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2. Простые вещества 9 часов.</w:t>
            </w: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Простые вещества — металлы.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14, упр. 1,3,4.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Образцы металлов</w:t>
            </w: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926" w:rsidRPr="00DE44F7" w:rsidTr="00DE44F7">
        <w:tc>
          <w:tcPr>
            <w:tcW w:w="675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Простые вещества — неметаллы. Аллотропия.</w:t>
            </w:r>
          </w:p>
        </w:tc>
        <w:tc>
          <w:tcPr>
            <w:tcW w:w="1701" w:type="dxa"/>
          </w:tcPr>
          <w:p w:rsidR="00B67926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B67926" w:rsidRPr="00DE44F7">
              <w:rPr>
                <w:sz w:val="24"/>
              </w:rPr>
              <w:t>15, упр. 3,4.</w:t>
            </w:r>
          </w:p>
        </w:tc>
        <w:tc>
          <w:tcPr>
            <w:tcW w:w="2286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Д. Получение озона. Образцы белого и серого олова, белого и красного фосфора. </w:t>
            </w:r>
          </w:p>
        </w:tc>
        <w:tc>
          <w:tcPr>
            <w:tcW w:w="1099" w:type="dxa"/>
          </w:tcPr>
          <w:p w:rsidR="00B67926" w:rsidRPr="00DE44F7" w:rsidRDefault="00B67926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Количество вещества.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16, упр.1-4.</w:t>
            </w: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Некоторые вещества количеством 1 моль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Молярный объем газов.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17, упр.1-2</w:t>
            </w:r>
          </w:p>
        </w:tc>
        <w:tc>
          <w:tcPr>
            <w:tcW w:w="2286" w:type="dxa"/>
          </w:tcPr>
          <w:p w:rsidR="00563E1B" w:rsidRPr="00F621A9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Молярный объем газообразных веществ</w:t>
            </w:r>
            <w:r w:rsidR="00F621A9" w:rsidRPr="00F621A9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17, упр.4,5</w:t>
            </w: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63E1B" w:rsidRPr="001918CF" w:rsidRDefault="001918CF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Обобщение и систематизация знаний по теме</w:t>
            </w:r>
            <w:r w:rsidRPr="001918C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К.Р.</w:t>
            </w: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9589" w:type="dxa"/>
            <w:gridSpan w:val="5"/>
          </w:tcPr>
          <w:p w:rsidR="00563E1B" w:rsidRPr="00DE44F7" w:rsidRDefault="00563E1B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3. Соединения химических элементов 16 часов.</w:t>
            </w: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Степень окисления.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17, упр.1,2</w:t>
            </w: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Оксиды. Летучие водородные соединения.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19, упр.1-6</w:t>
            </w:r>
          </w:p>
        </w:tc>
        <w:tc>
          <w:tcPr>
            <w:tcW w:w="2286" w:type="dxa"/>
          </w:tcPr>
          <w:p w:rsidR="00563E1B" w:rsidRPr="00F621A9" w:rsidRDefault="00563E1B" w:rsidP="00DE44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44F7">
              <w:rPr>
                <w:sz w:val="24"/>
                <w:szCs w:val="24"/>
              </w:rPr>
              <w:t>Д. Образцы оксидов</w:t>
            </w:r>
            <w:r w:rsidR="00F621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Основания.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20, упр.1-6</w:t>
            </w:r>
          </w:p>
        </w:tc>
        <w:tc>
          <w:tcPr>
            <w:tcW w:w="2286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Образцы оснований, изменения окраски индикаторов.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6-7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Кислоты.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21, упр.1-4</w:t>
            </w:r>
          </w:p>
        </w:tc>
        <w:tc>
          <w:tcPr>
            <w:tcW w:w="2286" w:type="dxa"/>
          </w:tcPr>
          <w:p w:rsidR="00563E1B" w:rsidRPr="00F621A9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Образцы кислот, изменения окраски индикаторов</w:t>
            </w:r>
            <w:r w:rsidR="00F621A9" w:rsidRPr="00F621A9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E1B" w:rsidRPr="00DE44F7" w:rsidTr="00DE44F7">
        <w:tc>
          <w:tcPr>
            <w:tcW w:w="675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Соли</w:t>
            </w:r>
          </w:p>
        </w:tc>
        <w:tc>
          <w:tcPr>
            <w:tcW w:w="1701" w:type="dxa"/>
          </w:tcPr>
          <w:p w:rsidR="00563E1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63E1B" w:rsidRPr="00DE44F7">
              <w:rPr>
                <w:sz w:val="24"/>
              </w:rPr>
              <w:t>22, упр.1-3</w:t>
            </w:r>
          </w:p>
        </w:tc>
        <w:tc>
          <w:tcPr>
            <w:tcW w:w="2286" w:type="dxa"/>
          </w:tcPr>
          <w:p w:rsidR="00563E1B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Образцы солей.</w:t>
            </w:r>
          </w:p>
        </w:tc>
        <w:tc>
          <w:tcPr>
            <w:tcW w:w="1099" w:type="dxa"/>
          </w:tcPr>
          <w:p w:rsidR="00563E1B" w:rsidRPr="00DE44F7" w:rsidRDefault="00563E1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Общение знаний о классификации сложных веществ.</w:t>
            </w:r>
          </w:p>
        </w:tc>
        <w:tc>
          <w:tcPr>
            <w:tcW w:w="1701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701" w:type="dxa"/>
          </w:tcPr>
          <w:p w:rsidR="00C10D50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>23, упр.1-3,7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Модели кристаллических решеток.</w:t>
            </w: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Чистые вещества и смеси. Массовая и объемная доли компонентов смеси.</w:t>
            </w:r>
          </w:p>
        </w:tc>
        <w:tc>
          <w:tcPr>
            <w:tcW w:w="1701" w:type="dxa"/>
          </w:tcPr>
          <w:p w:rsidR="00C10D50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 xml:space="preserve">24, упр.1-4, </w:t>
            </w: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>25, упр.1,2.,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13,</w:t>
            </w:r>
          </w:p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14,</w:t>
            </w:r>
          </w:p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 xml:space="preserve">Расчеты, связанные с понятием «доля». </w:t>
            </w:r>
            <w:r w:rsidRPr="00DE44F7">
              <w:rPr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1701" w:type="dxa"/>
          </w:tcPr>
          <w:p w:rsidR="00C10D50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>25, упр.3-6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9589" w:type="dxa"/>
            <w:gridSpan w:val="5"/>
          </w:tcPr>
          <w:p w:rsidR="00C10D50" w:rsidRPr="00DE44F7" w:rsidRDefault="00C10D50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 xml:space="preserve">Тема 3. </w:t>
            </w:r>
            <w:proofErr w:type="gramStart"/>
            <w:r w:rsidRPr="00DE44F7">
              <w:rPr>
                <w:b/>
                <w:sz w:val="24"/>
                <w:szCs w:val="24"/>
              </w:rPr>
              <w:t>Изменения</w:t>
            </w:r>
            <w:proofErr w:type="gramEnd"/>
            <w:r w:rsidRPr="00DE44F7">
              <w:rPr>
                <w:b/>
                <w:sz w:val="24"/>
                <w:szCs w:val="24"/>
              </w:rPr>
              <w:t xml:space="preserve"> происходящие с веществами. 15 часов.</w:t>
            </w: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Физические явления. Разделение смесей.</w:t>
            </w:r>
          </w:p>
        </w:tc>
        <w:tc>
          <w:tcPr>
            <w:tcW w:w="1701" w:type="dxa"/>
          </w:tcPr>
          <w:p w:rsidR="00C10D50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>26, упр.1,3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Примеры физических явлений.</w:t>
            </w: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D50" w:rsidRPr="00DE44F7" w:rsidTr="00DE44F7">
        <w:tc>
          <w:tcPr>
            <w:tcW w:w="675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Химические явления</w:t>
            </w:r>
          </w:p>
        </w:tc>
        <w:tc>
          <w:tcPr>
            <w:tcW w:w="1701" w:type="dxa"/>
          </w:tcPr>
          <w:p w:rsidR="00C10D50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C10D50" w:rsidRPr="00DE44F7">
              <w:rPr>
                <w:sz w:val="24"/>
              </w:rPr>
              <w:t>27, упр.3,4.</w:t>
            </w:r>
          </w:p>
        </w:tc>
        <w:tc>
          <w:tcPr>
            <w:tcW w:w="2286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Примеры химических явлений.</w:t>
            </w:r>
          </w:p>
        </w:tc>
        <w:tc>
          <w:tcPr>
            <w:tcW w:w="1099" w:type="dxa"/>
          </w:tcPr>
          <w:p w:rsidR="00C10D50" w:rsidRPr="00DE44F7" w:rsidRDefault="00C10D50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Закон сохранения массы веществ. Химические урав</w:t>
            </w:r>
            <w:r w:rsidRPr="00DE44F7">
              <w:rPr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28, упр.1-3..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</w:t>
            </w:r>
          </w:p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5</w:t>
            </w:r>
          </w:p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29, упр.1-3..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Реакции разложения.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30, упр.1,3,4..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Д.Разложение </w:t>
            </w:r>
            <w:proofErr w:type="spellStart"/>
            <w:r w:rsidRPr="00DE44F7">
              <w:rPr>
                <w:sz w:val="24"/>
                <w:szCs w:val="24"/>
              </w:rPr>
              <w:t>гидроксида</w:t>
            </w:r>
            <w:proofErr w:type="spellEnd"/>
            <w:r w:rsidRPr="00DE44F7">
              <w:rPr>
                <w:sz w:val="24"/>
                <w:szCs w:val="24"/>
              </w:rPr>
              <w:t xml:space="preserve"> меди.</w:t>
            </w: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Реакции соединения.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31, упр.1,2,6,8..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Реакции замещения.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31, упр.1,2..</w:t>
            </w:r>
          </w:p>
        </w:tc>
        <w:tc>
          <w:tcPr>
            <w:tcW w:w="2286" w:type="dxa"/>
          </w:tcPr>
          <w:p w:rsidR="00A01B57" w:rsidRPr="00F621A9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Д. Взаимодействие разбавленных кислот с металлами</w:t>
            </w:r>
            <w:r w:rsidR="00F621A9" w:rsidRPr="00F621A9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Реакции обмена.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33, упр.1,3..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Типы химических реакций.  На примере свойств воды.</w:t>
            </w:r>
          </w:p>
        </w:tc>
        <w:tc>
          <w:tcPr>
            <w:tcW w:w="1701" w:type="dxa"/>
          </w:tcPr>
          <w:p w:rsidR="00A01B57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A01B57" w:rsidRPr="00DE44F7">
              <w:rPr>
                <w:sz w:val="24"/>
              </w:rPr>
              <w:t>34, упр.1,3..</w:t>
            </w: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12</w:t>
            </w:r>
          </w:p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12</w:t>
            </w:r>
          </w:p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Обобщение и систематизация знаний по теме 3..</w:t>
            </w:r>
          </w:p>
        </w:tc>
        <w:tc>
          <w:tcPr>
            <w:tcW w:w="1701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9589" w:type="dxa"/>
            <w:gridSpan w:val="5"/>
          </w:tcPr>
          <w:p w:rsidR="005420CA" w:rsidRPr="00DE44F7" w:rsidRDefault="005420CA" w:rsidP="00DE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5 Практикум 1.</w:t>
            </w:r>
            <w:r w:rsidR="000C4E7B" w:rsidRPr="00DE44F7">
              <w:rPr>
                <w:b/>
                <w:sz w:val="24"/>
                <w:szCs w:val="24"/>
              </w:rPr>
              <w:t xml:space="preserve"> 4 часа.</w:t>
            </w: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Правила техники безопасности при работе в химическом кабинете. Знакомство с химическим оборудованием.</w:t>
            </w:r>
          </w:p>
        </w:tc>
        <w:tc>
          <w:tcPr>
            <w:tcW w:w="1701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Приемы обращения с лабораторным штативом, строение пламени.</w:t>
            </w:r>
          </w:p>
        </w:tc>
        <w:tc>
          <w:tcPr>
            <w:tcW w:w="1701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B57" w:rsidRPr="00DE44F7" w:rsidTr="00DE44F7">
        <w:tc>
          <w:tcPr>
            <w:tcW w:w="675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01B57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Очистка загрязненной соли.</w:t>
            </w:r>
          </w:p>
        </w:tc>
        <w:tc>
          <w:tcPr>
            <w:tcW w:w="1701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01B57" w:rsidRPr="00DE44F7" w:rsidRDefault="00A01B5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675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701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9589" w:type="dxa"/>
            <w:gridSpan w:val="5"/>
          </w:tcPr>
          <w:p w:rsidR="005420CA" w:rsidRPr="00DE44F7" w:rsidRDefault="005420CA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 xml:space="preserve">Тема </w:t>
            </w:r>
            <w:r w:rsidR="000C4E7B" w:rsidRPr="00DE44F7">
              <w:rPr>
                <w:b/>
                <w:sz w:val="24"/>
                <w:szCs w:val="24"/>
              </w:rPr>
              <w:t>6</w:t>
            </w:r>
            <w:r w:rsidRPr="00DE44F7">
              <w:rPr>
                <w:b/>
                <w:sz w:val="24"/>
                <w:szCs w:val="24"/>
              </w:rPr>
              <w:t xml:space="preserve"> Растворение. Растворы. Свойства растворов электролитов.</w:t>
            </w:r>
            <w:r w:rsidR="000C4E7B" w:rsidRPr="00DE44F7">
              <w:rPr>
                <w:b/>
                <w:sz w:val="24"/>
                <w:szCs w:val="24"/>
              </w:rPr>
              <w:t xml:space="preserve"> 22 часа</w:t>
            </w:r>
          </w:p>
        </w:tc>
      </w:tr>
      <w:tr w:rsidR="005420CA" w:rsidRPr="00DE44F7" w:rsidTr="00DE44F7">
        <w:tc>
          <w:tcPr>
            <w:tcW w:w="675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1701" w:type="dxa"/>
          </w:tcPr>
          <w:p w:rsidR="005420CA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420CA" w:rsidRPr="00DE44F7">
              <w:rPr>
                <w:sz w:val="24"/>
              </w:rPr>
              <w:t>35, упр.2,5,6..</w:t>
            </w:r>
          </w:p>
        </w:tc>
        <w:tc>
          <w:tcPr>
            <w:tcW w:w="2286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675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701" w:type="dxa"/>
          </w:tcPr>
          <w:p w:rsidR="005420CA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420CA" w:rsidRPr="00DE44F7">
              <w:rPr>
                <w:sz w:val="24"/>
              </w:rPr>
              <w:t>36, упр.1-5.</w:t>
            </w:r>
          </w:p>
        </w:tc>
        <w:tc>
          <w:tcPr>
            <w:tcW w:w="2286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 xml:space="preserve">Д. Испытание веществ и их растворов на </w:t>
            </w:r>
            <w:proofErr w:type="spellStart"/>
            <w:r w:rsidRPr="00DE44F7">
              <w:rPr>
                <w:sz w:val="24"/>
                <w:szCs w:val="24"/>
              </w:rPr>
              <w:t>элетропроводность</w:t>
            </w:r>
            <w:proofErr w:type="spellEnd"/>
            <w:r w:rsidRPr="00DE44F7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675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Основные положения теории электролитической диссоциации. Ионные уравнения.</w:t>
            </w:r>
          </w:p>
        </w:tc>
        <w:tc>
          <w:tcPr>
            <w:tcW w:w="1701" w:type="dxa"/>
          </w:tcPr>
          <w:p w:rsidR="005420CA" w:rsidRPr="00DE44F7" w:rsidRDefault="000D4B53" w:rsidP="00DE44F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§</w:t>
            </w:r>
            <w:r w:rsidR="005420CA" w:rsidRPr="00DE44F7">
              <w:rPr>
                <w:sz w:val="24"/>
              </w:rPr>
              <w:t>37, упр.1-5.</w:t>
            </w:r>
          </w:p>
          <w:p w:rsidR="005420CA" w:rsidRPr="00DE44F7" w:rsidRDefault="005420CA" w:rsidP="00DE44F7">
            <w:pPr>
              <w:spacing w:after="0" w:line="240" w:lineRule="auto"/>
              <w:rPr>
                <w:sz w:val="24"/>
              </w:rPr>
            </w:pPr>
            <w:r w:rsidRPr="00DE44F7">
              <w:rPr>
                <w:sz w:val="24"/>
              </w:rPr>
              <w:t xml:space="preserve"> </w:t>
            </w:r>
            <w:r w:rsidR="000D4B53">
              <w:rPr>
                <w:sz w:val="24"/>
              </w:rPr>
              <w:t>§</w:t>
            </w:r>
            <w:r w:rsidRPr="00DE44F7">
              <w:rPr>
                <w:sz w:val="24"/>
              </w:rPr>
              <w:t>38, упр.1,2</w:t>
            </w:r>
          </w:p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0CA" w:rsidRPr="00DE44F7" w:rsidTr="00DE44F7">
        <w:tc>
          <w:tcPr>
            <w:tcW w:w="675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5</w:t>
            </w:r>
          </w:p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</w:t>
            </w:r>
          </w:p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Кислоты. Классификация и свойства в свете ТЭД</w:t>
            </w:r>
          </w:p>
        </w:tc>
        <w:tc>
          <w:tcPr>
            <w:tcW w:w="1701" w:type="dxa"/>
          </w:tcPr>
          <w:p w:rsidR="005420CA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5420CA" w:rsidRPr="00DE44F7">
              <w:rPr>
                <w:sz w:val="24"/>
              </w:rPr>
              <w:t>39, упр.1-6.</w:t>
            </w:r>
          </w:p>
        </w:tc>
        <w:tc>
          <w:tcPr>
            <w:tcW w:w="2286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420CA" w:rsidRPr="00DE44F7" w:rsidRDefault="005420CA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8</w:t>
            </w:r>
          </w:p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9</w:t>
            </w:r>
          </w:p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Основания:  Классификация и свойства в свете ТЭД</w:t>
            </w:r>
          </w:p>
        </w:tc>
        <w:tc>
          <w:tcPr>
            <w:tcW w:w="1701" w:type="dxa"/>
          </w:tcPr>
          <w:p w:rsidR="000C4E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0C4E7B" w:rsidRPr="00DE44F7">
              <w:rPr>
                <w:sz w:val="24"/>
              </w:rPr>
              <w:t>40, упр.1-6.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11-12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1701" w:type="dxa"/>
          </w:tcPr>
          <w:p w:rsidR="000C4E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0C4E7B" w:rsidRPr="00DE44F7">
              <w:rPr>
                <w:sz w:val="24"/>
              </w:rPr>
              <w:t>41, упр.1-5.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13-14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1701" w:type="dxa"/>
          </w:tcPr>
          <w:p w:rsidR="000C4E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0C4E7B" w:rsidRPr="00DE44F7">
              <w:rPr>
                <w:sz w:val="24"/>
              </w:rPr>
              <w:t>42, упр.1-5.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Генетическая связь между классами неорганических  веществ.</w:t>
            </w:r>
          </w:p>
        </w:tc>
        <w:tc>
          <w:tcPr>
            <w:tcW w:w="1701" w:type="dxa"/>
          </w:tcPr>
          <w:p w:rsidR="000C4E7B" w:rsidRPr="00DE44F7" w:rsidRDefault="000D4B53" w:rsidP="00DE4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0C4E7B" w:rsidRPr="00DE44F7">
              <w:rPr>
                <w:sz w:val="24"/>
              </w:rPr>
              <w:t>43, упр.1,2.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16-17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Обобщение и систематизация знаний по теме 6..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19-</w:t>
            </w:r>
            <w:r w:rsidRPr="00DE44F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lastRenderedPageBreak/>
              <w:t xml:space="preserve">Классификация химических </w:t>
            </w:r>
            <w:r w:rsidRPr="00DE44F7">
              <w:rPr>
                <w:sz w:val="24"/>
                <w:szCs w:val="24"/>
              </w:rPr>
              <w:lastRenderedPageBreak/>
              <w:t>реакций.</w:t>
            </w:r>
            <w:r w:rsidRPr="00DE44F7">
              <w:rPr>
                <w:color w:val="000000"/>
                <w:sz w:val="24"/>
                <w:szCs w:val="24"/>
              </w:rPr>
              <w:t xml:space="preserve"> Окислительно-восстановительные реакции</w:t>
            </w:r>
          </w:p>
        </w:tc>
        <w:tc>
          <w:tcPr>
            <w:tcW w:w="1701" w:type="dxa"/>
          </w:tcPr>
          <w:p w:rsidR="000C4E7B" w:rsidRPr="00F621A9" w:rsidRDefault="000C4E7B" w:rsidP="00DE44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44F7">
              <w:rPr>
                <w:sz w:val="24"/>
                <w:szCs w:val="24"/>
              </w:rPr>
              <w:lastRenderedPageBreak/>
              <w:t>Тетрадь</w:t>
            </w:r>
            <w:r w:rsidR="00F621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Свойства изученных классов веще</w:t>
            </w:r>
            <w:proofErr w:type="gramStart"/>
            <w:r w:rsidRPr="00DE44F7">
              <w:rPr>
                <w:sz w:val="24"/>
                <w:szCs w:val="24"/>
              </w:rPr>
              <w:t>ств в св</w:t>
            </w:r>
            <w:proofErr w:type="gramEnd"/>
            <w:r w:rsidRPr="00DE44F7">
              <w:rPr>
                <w:sz w:val="24"/>
                <w:szCs w:val="24"/>
              </w:rPr>
              <w:t>ете о.в.р.</w:t>
            </w:r>
          </w:p>
        </w:tc>
        <w:tc>
          <w:tcPr>
            <w:tcW w:w="1701" w:type="dxa"/>
          </w:tcPr>
          <w:p w:rsidR="000C4E7B" w:rsidRPr="00F621A9" w:rsidRDefault="000C4E7B" w:rsidP="00DE44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44F7">
              <w:rPr>
                <w:sz w:val="24"/>
                <w:szCs w:val="24"/>
              </w:rPr>
              <w:t>Тетрадь</w:t>
            </w:r>
            <w:r w:rsidR="00F621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Обобщение и систематизация знаний по теме «Окислительно-восстановительные реакции»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9589" w:type="dxa"/>
            <w:gridSpan w:val="5"/>
          </w:tcPr>
          <w:p w:rsidR="000C4E7B" w:rsidRPr="00DE44F7" w:rsidRDefault="000C4E7B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7. Практикум 2. 4 часа.</w:t>
            </w: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Ионные реакции.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Условия течения химических реакций между растворами электролитов до конца.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Свойства кислот, оснований, оксидов и солей.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E7B" w:rsidRPr="00DE44F7" w:rsidTr="00DE44F7">
        <w:tc>
          <w:tcPr>
            <w:tcW w:w="675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C4E7B" w:rsidRPr="00DE44F7" w:rsidRDefault="000C4E7B" w:rsidP="00DE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>Решение экспериментальных</w:t>
            </w:r>
            <w:r w:rsidR="00DE44F7" w:rsidRPr="00DE44F7">
              <w:rPr>
                <w:color w:val="000000"/>
                <w:sz w:val="24"/>
                <w:szCs w:val="24"/>
              </w:rPr>
              <w:t xml:space="preserve"> </w:t>
            </w:r>
            <w:r w:rsidRPr="00DE44F7">
              <w:rPr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01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AB8" w:rsidRPr="00DE44F7" w:rsidTr="00DE44F7">
        <w:tc>
          <w:tcPr>
            <w:tcW w:w="9589" w:type="dxa"/>
            <w:gridSpan w:val="5"/>
          </w:tcPr>
          <w:p w:rsidR="00EB3AB8" w:rsidRPr="00DE44F7" w:rsidRDefault="00EB3AB8" w:rsidP="00DE4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4F7">
              <w:rPr>
                <w:b/>
                <w:sz w:val="24"/>
                <w:szCs w:val="24"/>
              </w:rPr>
              <w:t>Тема 8. Повторение. Портретная галерея великих химиков. 8 часов.</w:t>
            </w:r>
          </w:p>
        </w:tc>
      </w:tr>
      <w:tr w:rsidR="000C4E7B" w:rsidRPr="00DE44F7" w:rsidTr="00DE44F7">
        <w:tc>
          <w:tcPr>
            <w:tcW w:w="675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0C4E7B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Периодическая система химических элементов в свете теории строения атома.</w:t>
            </w:r>
          </w:p>
        </w:tc>
        <w:tc>
          <w:tcPr>
            <w:tcW w:w="1701" w:type="dxa"/>
          </w:tcPr>
          <w:p w:rsidR="000C4E7B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4E7B" w:rsidRPr="00DE44F7" w:rsidRDefault="000C4E7B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AB8" w:rsidRPr="00DE44F7" w:rsidTr="00DE44F7">
        <w:tc>
          <w:tcPr>
            <w:tcW w:w="675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Виды химических связей.</w:t>
            </w:r>
          </w:p>
        </w:tc>
        <w:tc>
          <w:tcPr>
            <w:tcW w:w="1701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AB8" w:rsidRPr="00DE44F7" w:rsidTr="00DE44F7">
        <w:tc>
          <w:tcPr>
            <w:tcW w:w="675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701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B3AB8" w:rsidRPr="00DE44F7" w:rsidRDefault="00EB3AB8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4F7" w:rsidRPr="00DE44F7" w:rsidTr="00DE44F7">
        <w:tc>
          <w:tcPr>
            <w:tcW w:w="675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Диссоциация электролитов. Ионные уравнения.</w:t>
            </w:r>
          </w:p>
        </w:tc>
        <w:tc>
          <w:tcPr>
            <w:tcW w:w="1701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4F7" w:rsidRPr="00DE44F7" w:rsidTr="00DE44F7">
        <w:tc>
          <w:tcPr>
            <w:tcW w:w="675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color w:val="000000"/>
                <w:sz w:val="24"/>
                <w:szCs w:val="24"/>
              </w:rPr>
              <w:t xml:space="preserve"> Окислительно-восстановительные реакции.</w:t>
            </w:r>
          </w:p>
        </w:tc>
        <w:tc>
          <w:tcPr>
            <w:tcW w:w="1701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4F7" w:rsidRPr="00DE44F7" w:rsidTr="00DE44F7">
        <w:tc>
          <w:tcPr>
            <w:tcW w:w="675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Классификация и свойства неорганических веществ.</w:t>
            </w:r>
          </w:p>
        </w:tc>
        <w:tc>
          <w:tcPr>
            <w:tcW w:w="1701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  <w:r w:rsidRPr="00DE44F7">
              <w:rPr>
                <w:sz w:val="24"/>
                <w:szCs w:val="24"/>
              </w:rPr>
              <w:t>Тетрадь</w:t>
            </w:r>
          </w:p>
        </w:tc>
        <w:tc>
          <w:tcPr>
            <w:tcW w:w="2286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E44F7" w:rsidRPr="00DE44F7" w:rsidRDefault="00DE44F7" w:rsidP="00DE4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A7B" w:rsidRPr="00C23A7B" w:rsidRDefault="00C23A7B"/>
    <w:sectPr w:rsidR="00C23A7B" w:rsidRPr="00C23A7B" w:rsidSect="00C23A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296"/>
    <w:multiLevelType w:val="hybridMultilevel"/>
    <w:tmpl w:val="5BA8D2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7B"/>
    <w:rsid w:val="000C4E7B"/>
    <w:rsid w:val="000D4B53"/>
    <w:rsid w:val="001918CF"/>
    <w:rsid w:val="002639E2"/>
    <w:rsid w:val="002C5662"/>
    <w:rsid w:val="00307907"/>
    <w:rsid w:val="005420CA"/>
    <w:rsid w:val="00563E1B"/>
    <w:rsid w:val="006C6FF9"/>
    <w:rsid w:val="0079258A"/>
    <w:rsid w:val="00985898"/>
    <w:rsid w:val="00A01B57"/>
    <w:rsid w:val="00B67926"/>
    <w:rsid w:val="00C10D50"/>
    <w:rsid w:val="00C23A7B"/>
    <w:rsid w:val="00DE44F7"/>
    <w:rsid w:val="00EB3AB8"/>
    <w:rsid w:val="00F6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2</cp:revision>
  <cp:lastPrinted>2015-08-31T13:25:00Z</cp:lastPrinted>
  <dcterms:created xsi:type="dcterms:W3CDTF">2016-03-27T08:51:00Z</dcterms:created>
  <dcterms:modified xsi:type="dcterms:W3CDTF">2016-03-27T08:51:00Z</dcterms:modified>
</cp:coreProperties>
</file>